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1584" w:rsidRPr="00C5129A" w:rsidRDefault="00B06F26" w:rsidP="00C5129A">
      <w:pPr>
        <w:jc w:val="center"/>
        <w:rPr>
          <w:rFonts w:ascii="Cambria" w:hAnsi="Cambria"/>
          <w:b/>
          <w:sz w:val="24"/>
          <w:szCs w:val="24"/>
        </w:rPr>
      </w:pPr>
      <w:r w:rsidRPr="00C5129A">
        <w:rPr>
          <w:rFonts w:ascii="Cambria" w:hAnsi="Cambria"/>
          <w:b/>
          <w:sz w:val="24"/>
          <w:szCs w:val="24"/>
        </w:rPr>
        <w:t>Matrices</w:t>
      </w:r>
    </w:p>
    <w:p w:rsidR="00B06F26" w:rsidRPr="00C5129A" w:rsidRDefault="00B06F26">
      <w:pPr>
        <w:rPr>
          <w:rFonts w:ascii="Cambria" w:hAnsi="Cambria"/>
          <w:sz w:val="24"/>
          <w:szCs w:val="24"/>
        </w:rPr>
      </w:pPr>
    </w:p>
    <w:p w:rsidR="00B06F26" w:rsidRPr="00C5129A" w:rsidRDefault="00C5129A" w:rsidP="00B06F26">
      <w:pPr>
        <w:pStyle w:val="Prrafodelista"/>
        <w:numPr>
          <w:ilvl w:val="0"/>
          <w:numId w:val="1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Matriz RIF - O</w:t>
      </w:r>
      <w:r w:rsidR="00B06F26" w:rsidRPr="00C5129A">
        <w:rPr>
          <w:rFonts w:ascii="Cambria" w:hAnsi="Cambria"/>
          <w:sz w:val="24"/>
          <w:szCs w:val="24"/>
        </w:rPr>
        <w:t>bservaciones de las entidades</w:t>
      </w:r>
    </w:p>
    <w:p w:rsidR="00797BA5" w:rsidRPr="00C5129A" w:rsidRDefault="00F55637" w:rsidP="00C5129A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7.25pt;height:49.5pt" o:ole="">
            <v:imagedata r:id="rId5" o:title=""/>
          </v:shape>
          <o:OLEObject Type="Embed" ProgID="Excel.Sheet.12" ShapeID="_x0000_i1029" DrawAspect="Icon" ObjectID="_1597831228" r:id="rId6"/>
        </w:object>
      </w:r>
      <w:bookmarkStart w:id="0" w:name="_GoBack"/>
      <w:bookmarkEnd w:id="0"/>
    </w:p>
    <w:p w:rsidR="00B06F26" w:rsidRPr="00C5129A" w:rsidRDefault="00B06F26" w:rsidP="00C5129A">
      <w:pPr>
        <w:pStyle w:val="Prrafodelista"/>
        <w:numPr>
          <w:ilvl w:val="0"/>
          <w:numId w:val="1"/>
        </w:numPr>
        <w:spacing w:before="120" w:after="240"/>
        <w:jc w:val="both"/>
        <w:rPr>
          <w:rFonts w:ascii="Cambria" w:hAnsi="Cambria"/>
          <w:sz w:val="24"/>
          <w:szCs w:val="24"/>
        </w:rPr>
      </w:pPr>
      <w:r w:rsidRPr="00C5129A">
        <w:rPr>
          <w:rFonts w:ascii="Cambria" w:hAnsi="Cambria"/>
          <w:sz w:val="24"/>
          <w:szCs w:val="24"/>
        </w:rPr>
        <w:t xml:space="preserve">Matriz </w:t>
      </w:r>
      <w:r w:rsidR="00C5129A" w:rsidRPr="00C5129A">
        <w:rPr>
          <w:rFonts w:ascii="Cambria" w:hAnsi="Cambria"/>
          <w:sz w:val="24"/>
          <w:szCs w:val="24"/>
        </w:rPr>
        <w:t xml:space="preserve">Plan de cuentas para las entidades supervisadas por SUGEF, SUGEVAL y SUPEN, los grupos y conglomerados financieros </w:t>
      </w:r>
      <w:r w:rsidRPr="00C5129A">
        <w:rPr>
          <w:rFonts w:ascii="Cambria" w:hAnsi="Cambria"/>
          <w:sz w:val="24"/>
          <w:szCs w:val="24"/>
        </w:rPr>
        <w:t xml:space="preserve">– Observaciones </w:t>
      </w:r>
      <w:r w:rsidR="00C5129A" w:rsidRPr="00C5129A">
        <w:rPr>
          <w:rFonts w:ascii="Cambria" w:hAnsi="Cambria"/>
          <w:sz w:val="24"/>
          <w:szCs w:val="24"/>
        </w:rPr>
        <w:t>E</w:t>
      </w:r>
      <w:r w:rsidRPr="00C5129A">
        <w:rPr>
          <w:rFonts w:ascii="Cambria" w:hAnsi="Cambria"/>
          <w:sz w:val="24"/>
          <w:szCs w:val="24"/>
        </w:rPr>
        <w:t>ntidades</w:t>
      </w:r>
    </w:p>
    <w:p w:rsidR="00C5129A" w:rsidRPr="00C5129A" w:rsidRDefault="00C5129A" w:rsidP="00C5129A">
      <w:pPr>
        <w:spacing w:before="120" w:after="240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object w:dxaOrig="1543" w:dyaOrig="991">
          <v:shape id="_x0000_i1026" type="#_x0000_t75" style="width:77.25pt;height:49.5pt" o:ole="">
            <v:imagedata r:id="rId7" o:title=""/>
          </v:shape>
          <o:OLEObject Type="Embed" ProgID="Package" ShapeID="_x0000_i1026" DrawAspect="Icon" ObjectID="_1597831229" r:id="rId8"/>
        </w:object>
      </w:r>
    </w:p>
    <w:p w:rsidR="00C5129A" w:rsidRDefault="00C5129A" w:rsidP="00C5129A">
      <w:pPr>
        <w:pStyle w:val="Prrafodelista"/>
        <w:numPr>
          <w:ilvl w:val="0"/>
          <w:numId w:val="1"/>
        </w:numPr>
        <w:spacing w:before="120" w:after="240"/>
        <w:jc w:val="both"/>
        <w:rPr>
          <w:rFonts w:ascii="Cambria" w:hAnsi="Cambria"/>
          <w:sz w:val="24"/>
          <w:szCs w:val="24"/>
        </w:rPr>
      </w:pPr>
      <w:r w:rsidRPr="00C5129A">
        <w:rPr>
          <w:rFonts w:ascii="Cambria" w:hAnsi="Cambria"/>
          <w:sz w:val="24"/>
          <w:szCs w:val="24"/>
        </w:rPr>
        <w:t>Matriz Plan de cuentas para las entidades supervisadas por SUGESE – Observaciones Entidades</w:t>
      </w:r>
    </w:p>
    <w:p w:rsidR="00C5129A" w:rsidRDefault="00C5129A" w:rsidP="00C5129A">
      <w:pPr>
        <w:spacing w:before="120" w:after="240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object w:dxaOrig="1543" w:dyaOrig="991">
          <v:shape id="_x0000_i1027" type="#_x0000_t75" style="width:77.25pt;height:49.5pt" o:ole="">
            <v:imagedata r:id="rId9" o:title=""/>
          </v:shape>
          <o:OLEObject Type="Embed" ProgID="Package" ShapeID="_x0000_i1027" DrawAspect="Icon" ObjectID="_1597831230" r:id="rId10"/>
        </w:object>
      </w:r>
    </w:p>
    <w:p w:rsidR="00C5129A" w:rsidRPr="00C5129A" w:rsidRDefault="00C5129A" w:rsidP="003958CC">
      <w:pPr>
        <w:spacing w:before="120" w:after="240"/>
        <w:jc w:val="center"/>
        <w:rPr>
          <w:rFonts w:ascii="Cambria" w:hAnsi="Cambria"/>
          <w:sz w:val="24"/>
          <w:szCs w:val="24"/>
        </w:rPr>
      </w:pPr>
    </w:p>
    <w:sectPr w:rsidR="00C5129A" w:rsidRPr="00C5129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6737028"/>
    <w:multiLevelType w:val="hybridMultilevel"/>
    <w:tmpl w:val="1FCC2318"/>
    <w:lvl w:ilvl="0" w:tplc="B232B4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F17"/>
    <w:rsid w:val="000B6FF8"/>
    <w:rsid w:val="000C2DFF"/>
    <w:rsid w:val="000E1E07"/>
    <w:rsid w:val="00161DA9"/>
    <w:rsid w:val="001F551C"/>
    <w:rsid w:val="00281FF5"/>
    <w:rsid w:val="00335612"/>
    <w:rsid w:val="003958CC"/>
    <w:rsid w:val="00421375"/>
    <w:rsid w:val="004272E6"/>
    <w:rsid w:val="00427AD2"/>
    <w:rsid w:val="00446551"/>
    <w:rsid w:val="00452E70"/>
    <w:rsid w:val="004549BC"/>
    <w:rsid w:val="00566C63"/>
    <w:rsid w:val="00665404"/>
    <w:rsid w:val="00682529"/>
    <w:rsid w:val="00702B6E"/>
    <w:rsid w:val="00790533"/>
    <w:rsid w:val="00797BA5"/>
    <w:rsid w:val="007D54F8"/>
    <w:rsid w:val="00875D35"/>
    <w:rsid w:val="00897C4E"/>
    <w:rsid w:val="008A652B"/>
    <w:rsid w:val="008C05EE"/>
    <w:rsid w:val="008F09DF"/>
    <w:rsid w:val="00961EDE"/>
    <w:rsid w:val="00AC3325"/>
    <w:rsid w:val="00B06F26"/>
    <w:rsid w:val="00B814CE"/>
    <w:rsid w:val="00BE6A69"/>
    <w:rsid w:val="00C20F17"/>
    <w:rsid w:val="00C5129A"/>
    <w:rsid w:val="00CC69C9"/>
    <w:rsid w:val="00CE11B6"/>
    <w:rsid w:val="00D45020"/>
    <w:rsid w:val="00D950E0"/>
    <w:rsid w:val="00E1649D"/>
    <w:rsid w:val="00E57D8C"/>
    <w:rsid w:val="00F55637"/>
    <w:rsid w:val="00FE1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456B9574-EE2B-4021-A00E-DD1F62CAC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06F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72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Hoja_de_c_lculo_de_Microsoft_Excel1.xlsx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55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Marcela Arias Chanto</dc:creator>
  <cp:keywords/>
  <dc:description/>
  <cp:lastModifiedBy>Marcela Arias Chanto</cp:lastModifiedBy>
  <cp:revision>9</cp:revision>
  <dcterms:created xsi:type="dcterms:W3CDTF">2018-09-06T17:22:00Z</dcterms:created>
  <dcterms:modified xsi:type="dcterms:W3CDTF">2018-09-07T19:11:00Z</dcterms:modified>
</cp:coreProperties>
</file>